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D937" w14:textId="6BD3E5A0" w:rsidR="002C67F4" w:rsidRPr="00146D8B" w:rsidRDefault="00146D8B" w:rsidP="002C67F4">
      <w:pPr>
        <w:jc w:val="center"/>
        <w:rPr>
          <w:sz w:val="36"/>
          <w:szCs w:val="36"/>
        </w:rPr>
      </w:pPr>
      <w:r w:rsidRPr="00146D8B">
        <w:rPr>
          <w:sz w:val="36"/>
          <w:szCs w:val="36"/>
        </w:rPr>
        <w:t>PVYFCL Meeting Minutes</w:t>
      </w:r>
    </w:p>
    <w:p w14:paraId="66A5B3CD" w14:textId="5CEE44AF" w:rsidR="00146D8B" w:rsidRDefault="00146D8B" w:rsidP="00146D8B">
      <w:pPr>
        <w:jc w:val="center"/>
        <w:rPr>
          <w:sz w:val="36"/>
          <w:szCs w:val="36"/>
        </w:rPr>
      </w:pPr>
      <w:r w:rsidRPr="00146D8B">
        <w:rPr>
          <w:sz w:val="36"/>
          <w:szCs w:val="36"/>
        </w:rPr>
        <w:t>2/27/25</w:t>
      </w:r>
    </w:p>
    <w:p w14:paraId="6556D267" w14:textId="77777777" w:rsidR="002C67F4" w:rsidRDefault="002C67F4" w:rsidP="00146D8B">
      <w:pPr>
        <w:jc w:val="center"/>
        <w:rPr>
          <w:sz w:val="36"/>
          <w:szCs w:val="36"/>
        </w:rPr>
      </w:pPr>
    </w:p>
    <w:p w14:paraId="001D3481" w14:textId="77777777" w:rsidR="002C67F4" w:rsidRDefault="002C67F4" w:rsidP="00146D8B">
      <w:pPr>
        <w:jc w:val="center"/>
        <w:rPr>
          <w:sz w:val="36"/>
          <w:szCs w:val="36"/>
        </w:rPr>
      </w:pPr>
    </w:p>
    <w:p w14:paraId="2A8368AB" w14:textId="36DB0902" w:rsidR="002C67F4" w:rsidRDefault="002C67F4" w:rsidP="002C67F4">
      <w:r w:rsidRPr="002C67F4">
        <w:t xml:space="preserve">Old Business: </w:t>
      </w:r>
    </w:p>
    <w:p w14:paraId="15EED399" w14:textId="3D8EAAC6" w:rsidR="002C67F4" w:rsidRDefault="001A5237" w:rsidP="002C67F4">
      <w:r>
        <w:t xml:space="preserve">School clearances: </w:t>
      </w:r>
    </w:p>
    <w:p w14:paraId="468FD15F" w14:textId="1879A481" w:rsidR="001A5237" w:rsidRDefault="001A5237" w:rsidP="001A5237">
      <w:pPr>
        <w:pStyle w:val="ListParagraph"/>
        <w:numPr>
          <w:ilvl w:val="0"/>
          <w:numId w:val="2"/>
        </w:numPr>
      </w:pPr>
      <w:r>
        <w:t>List of clearances obtained from PV school district</w:t>
      </w:r>
      <w:r w:rsidR="00D8265F">
        <w:t xml:space="preserve"> – change to for employment instead of volunteer and USA football</w:t>
      </w:r>
      <w:r w:rsidR="00A163C8">
        <w:t>. Board will reimburse for cost with receipt</w:t>
      </w:r>
    </w:p>
    <w:p w14:paraId="0D72ADCF" w14:textId="4B1195CA" w:rsidR="00735F27" w:rsidRDefault="00735F27" w:rsidP="001A5237">
      <w:pPr>
        <w:pStyle w:val="ListParagraph"/>
        <w:numPr>
          <w:ilvl w:val="0"/>
          <w:numId w:val="2"/>
        </w:numPr>
      </w:pPr>
      <w:r>
        <w:t>Board has final decision on all volunteer coaches</w:t>
      </w:r>
    </w:p>
    <w:p w14:paraId="7781B85E" w14:textId="7481D7DA" w:rsidR="00735F27" w:rsidRDefault="00735F27" w:rsidP="001A5237">
      <w:pPr>
        <w:pStyle w:val="ListParagraph"/>
        <w:numPr>
          <w:ilvl w:val="0"/>
          <w:numId w:val="2"/>
        </w:numPr>
      </w:pPr>
      <w:r>
        <w:t>Activity sponsor to use school facilities – fill out by March 17</w:t>
      </w:r>
      <w:r w:rsidRPr="00735F27">
        <w:rPr>
          <w:vertAlign w:val="superscript"/>
        </w:rPr>
        <w:t>th</w:t>
      </w:r>
      <w:r>
        <w:t>. Facilities</w:t>
      </w:r>
      <w:r w:rsidR="00A163C8">
        <w:t xml:space="preserve"> online</w:t>
      </w:r>
    </w:p>
    <w:p w14:paraId="1B65460B" w14:textId="77777777" w:rsidR="00A163C8" w:rsidRDefault="00A163C8" w:rsidP="00A163C8"/>
    <w:p w14:paraId="62665A19" w14:textId="292A29D8" w:rsidR="00A163C8" w:rsidRDefault="00A163C8" w:rsidP="00A163C8">
      <w:r>
        <w:t>Equipment:</w:t>
      </w:r>
    </w:p>
    <w:p w14:paraId="2B79E54E" w14:textId="54101B00" w:rsidR="00165A10" w:rsidRDefault="00165A10" w:rsidP="00A163C8">
      <w:r>
        <w:t>Sleds:</w:t>
      </w:r>
    </w:p>
    <w:p w14:paraId="3A26D205" w14:textId="797B9B4B" w:rsidR="00A163C8" w:rsidRDefault="00A163C8" w:rsidP="00A163C8">
      <w:pPr>
        <w:pStyle w:val="ListParagraph"/>
        <w:numPr>
          <w:ilvl w:val="0"/>
          <w:numId w:val="4"/>
        </w:numPr>
      </w:pPr>
      <w:r>
        <w:t xml:space="preserve">Tek sled – $4329 call Rogers and see if the younger kids can use since no youth model. </w:t>
      </w:r>
    </w:p>
    <w:p w14:paraId="5281FE2E" w14:textId="1D1FBE4D" w:rsidR="00165A10" w:rsidRDefault="00165A10" w:rsidP="00A163C8">
      <w:pPr>
        <w:pStyle w:val="ListParagraph"/>
        <w:numPr>
          <w:ilvl w:val="0"/>
          <w:numId w:val="4"/>
        </w:numPr>
      </w:pPr>
      <w:r>
        <w:t>? JV lev sled $2500</w:t>
      </w:r>
    </w:p>
    <w:p w14:paraId="3BFE57CC" w14:textId="402CEFF7" w:rsidR="00A163C8" w:rsidRDefault="00A163C8" w:rsidP="00A163C8">
      <w:pPr>
        <w:pStyle w:val="ListParagraph"/>
        <w:numPr>
          <w:ilvl w:val="0"/>
          <w:numId w:val="4"/>
        </w:numPr>
      </w:pPr>
      <w:r>
        <w:t>Colt sled – 2 man sled made for smaller kids – lighter $1329</w:t>
      </w:r>
    </w:p>
    <w:p w14:paraId="41FF9746" w14:textId="07260898" w:rsidR="00A163C8" w:rsidRDefault="00A163C8" w:rsidP="00A163C8">
      <w:pPr>
        <w:pStyle w:val="ListParagraph"/>
        <w:numPr>
          <w:ilvl w:val="0"/>
          <w:numId w:val="4"/>
        </w:numPr>
      </w:pPr>
      <w:r>
        <w:t>Youth Pop Up tackle marker $1159</w:t>
      </w:r>
    </w:p>
    <w:p w14:paraId="662CDE57" w14:textId="17DBF4CD" w:rsidR="00A163C8" w:rsidRDefault="00A163C8" w:rsidP="00A163C8">
      <w:pPr>
        <w:pStyle w:val="ListParagraph"/>
        <w:numPr>
          <w:ilvl w:val="0"/>
          <w:numId w:val="4"/>
        </w:numPr>
      </w:pPr>
      <w:r>
        <w:t>Rocket pop-up $689 x 2</w:t>
      </w:r>
    </w:p>
    <w:p w14:paraId="5589DD1C" w14:textId="749CDEC6" w:rsidR="00A163C8" w:rsidRDefault="00A163C8" w:rsidP="00A163C8">
      <w:pPr>
        <w:pStyle w:val="ListParagraph"/>
        <w:numPr>
          <w:ilvl w:val="0"/>
          <w:numId w:val="4"/>
        </w:numPr>
      </w:pPr>
      <w:r>
        <w:t>Total around $8500-$9000</w:t>
      </w:r>
    </w:p>
    <w:p w14:paraId="5F18437E" w14:textId="163AB667" w:rsidR="00165A10" w:rsidRDefault="00165A10" w:rsidP="00165A10">
      <w:r>
        <w:t>Step overs:</w:t>
      </w:r>
    </w:p>
    <w:p w14:paraId="39D5ECC0" w14:textId="745ACFC4" w:rsidR="00165A10" w:rsidRDefault="00165A10" w:rsidP="00165A10">
      <w:pPr>
        <w:pStyle w:val="ListParagraph"/>
        <w:numPr>
          <w:ilvl w:val="0"/>
          <w:numId w:val="5"/>
        </w:numPr>
      </w:pPr>
      <w:r>
        <w:t>12 step overs - $110 each</w:t>
      </w:r>
    </w:p>
    <w:p w14:paraId="712784F6" w14:textId="63CD2923" w:rsidR="00165A10" w:rsidRDefault="00165A10" w:rsidP="00165A10">
      <w:r>
        <w:t xml:space="preserve">Shoulder pads: </w:t>
      </w:r>
    </w:p>
    <w:p w14:paraId="0C28D08B" w14:textId="16E1ECF3" w:rsidR="00165A10" w:rsidRDefault="00165A10" w:rsidP="00165A10">
      <w:pPr>
        <w:pStyle w:val="ListParagraph"/>
        <w:numPr>
          <w:ilvl w:val="0"/>
          <w:numId w:val="5"/>
        </w:numPr>
      </w:pPr>
      <w:r>
        <w:t>Hold off for now</w:t>
      </w:r>
    </w:p>
    <w:p w14:paraId="17593888" w14:textId="36266AFB" w:rsidR="00165A10" w:rsidRDefault="00165A10" w:rsidP="00165A10">
      <w:r>
        <w:t>Jerseys:</w:t>
      </w:r>
    </w:p>
    <w:p w14:paraId="1F7175D2" w14:textId="25122DAB" w:rsidR="00165A10" w:rsidRDefault="00CD11F1" w:rsidP="00165A10">
      <w:pPr>
        <w:pStyle w:val="ListParagraph"/>
        <w:numPr>
          <w:ilvl w:val="0"/>
          <w:numId w:val="5"/>
        </w:numPr>
      </w:pPr>
      <w:r>
        <w:t xml:space="preserve">$75 each for reversible </w:t>
      </w:r>
    </w:p>
    <w:p w14:paraId="3E1F7249" w14:textId="600953EC" w:rsidR="001B62D2" w:rsidRDefault="001B62D2" w:rsidP="00165A10">
      <w:pPr>
        <w:pStyle w:val="ListParagraph"/>
        <w:numPr>
          <w:ilvl w:val="0"/>
          <w:numId w:val="5"/>
        </w:numPr>
      </w:pPr>
      <w:r>
        <w:t>Flag jerseys</w:t>
      </w:r>
    </w:p>
    <w:p w14:paraId="33C1074F" w14:textId="77777777" w:rsidR="004346D9" w:rsidRDefault="004346D9" w:rsidP="004346D9"/>
    <w:p w14:paraId="398BC06B" w14:textId="5556D75D" w:rsidR="004346D9" w:rsidRDefault="004346D9" w:rsidP="004346D9">
      <w:r>
        <w:t xml:space="preserve">Shed: </w:t>
      </w:r>
    </w:p>
    <w:p w14:paraId="7609CF80" w14:textId="566FACD6" w:rsidR="004346D9" w:rsidRDefault="004346D9" w:rsidP="004346D9">
      <w:pPr>
        <w:pStyle w:val="ListParagraph"/>
        <w:numPr>
          <w:ilvl w:val="0"/>
          <w:numId w:val="5"/>
        </w:numPr>
      </w:pPr>
      <w:r>
        <w:t>$15,813.74 for 1</w:t>
      </w:r>
      <w:r w:rsidR="001B62D2">
        <w:t>6</w:t>
      </w:r>
      <w:r>
        <w:t xml:space="preserve"> by 40</w:t>
      </w:r>
      <w:r w:rsidR="001B62D2">
        <w:t xml:space="preserve"> – man door and garage door</w:t>
      </w:r>
    </w:p>
    <w:p w14:paraId="429C82C8" w14:textId="342093F1" w:rsidR="00CD11F1" w:rsidRDefault="00CD11F1" w:rsidP="00CD11F1">
      <w:r>
        <w:t>Meeting with trimunicipal</w:t>
      </w:r>
    </w:p>
    <w:p w14:paraId="64BE959F" w14:textId="13957480" w:rsidR="00CD11F1" w:rsidRDefault="00CD11F1" w:rsidP="00CD11F1">
      <w:pPr>
        <w:pStyle w:val="ListParagraph"/>
        <w:numPr>
          <w:ilvl w:val="0"/>
          <w:numId w:val="5"/>
        </w:numPr>
      </w:pPr>
      <w:r>
        <w:t>Teams from Bellefonte, Bald Eagle and state college come down</w:t>
      </w:r>
      <w:r w:rsidR="004346D9">
        <w:t xml:space="preserve"> – can get county grants</w:t>
      </w:r>
    </w:p>
    <w:p w14:paraId="74DFD96A" w14:textId="625DD77E" w:rsidR="004346D9" w:rsidRDefault="004346D9" w:rsidP="00CD11F1">
      <w:pPr>
        <w:pStyle w:val="ListParagraph"/>
        <w:numPr>
          <w:ilvl w:val="0"/>
          <w:numId w:val="5"/>
        </w:numPr>
      </w:pPr>
      <w:r>
        <w:t>Split and soccer stays on one field, football on one</w:t>
      </w:r>
    </w:p>
    <w:p w14:paraId="187935DC" w14:textId="49CD4B97" w:rsidR="004346D9" w:rsidRDefault="004346D9" w:rsidP="00CD11F1">
      <w:pPr>
        <w:pStyle w:val="ListParagraph"/>
        <w:numPr>
          <w:ilvl w:val="0"/>
          <w:numId w:val="5"/>
        </w:numPr>
      </w:pPr>
      <w:r>
        <w:t>Looking into putting in public bathrooms</w:t>
      </w:r>
    </w:p>
    <w:p w14:paraId="74E3F115" w14:textId="3798E9AD" w:rsidR="004346D9" w:rsidRDefault="004346D9" w:rsidP="00CD11F1">
      <w:pPr>
        <w:pStyle w:val="ListParagraph"/>
        <w:numPr>
          <w:ilvl w:val="0"/>
          <w:numId w:val="5"/>
        </w:numPr>
      </w:pPr>
      <w:r>
        <w:t>Put on a new shed – agreement for use of the field in exchange for old</w:t>
      </w:r>
    </w:p>
    <w:p w14:paraId="6B5AF04D" w14:textId="3DB1764B" w:rsidR="00CD11F1" w:rsidRDefault="00CD11F1" w:rsidP="00CD11F1">
      <w:pPr>
        <w:pStyle w:val="ListParagraph"/>
        <w:numPr>
          <w:ilvl w:val="0"/>
          <w:numId w:val="5"/>
        </w:numPr>
      </w:pPr>
      <w:r>
        <w:t>March 18</w:t>
      </w:r>
      <w:r w:rsidRPr="00CD11F1">
        <w:rPr>
          <w:vertAlign w:val="superscript"/>
        </w:rPr>
        <w:t>th</w:t>
      </w:r>
      <w:r>
        <w:t xml:space="preserve"> – want football present</w:t>
      </w:r>
    </w:p>
    <w:p w14:paraId="522677CB" w14:textId="77777777" w:rsidR="00C7296B" w:rsidRDefault="00C7296B" w:rsidP="00C7296B"/>
    <w:p w14:paraId="3EAC117D" w14:textId="77777777" w:rsidR="00C7296B" w:rsidRDefault="00C7296B" w:rsidP="00C7296B"/>
    <w:p w14:paraId="1259A2AB" w14:textId="77777777" w:rsidR="00C7296B" w:rsidRDefault="00C7296B" w:rsidP="00C7296B"/>
    <w:p w14:paraId="1A0EA742" w14:textId="77777777" w:rsidR="00C7296B" w:rsidRDefault="00C7296B" w:rsidP="00C7296B"/>
    <w:p w14:paraId="2F1E5012" w14:textId="77777777" w:rsidR="00C7296B" w:rsidRDefault="00C7296B" w:rsidP="00C7296B"/>
    <w:p w14:paraId="4A443680" w14:textId="77777777" w:rsidR="00C7296B" w:rsidRDefault="00C7296B" w:rsidP="00C7296B"/>
    <w:p w14:paraId="2F55C6E1" w14:textId="77777777" w:rsidR="00C7296B" w:rsidRDefault="00C7296B" w:rsidP="00C7296B"/>
    <w:p w14:paraId="18BBC93D" w14:textId="4A5A26D0" w:rsidR="00C7296B" w:rsidRPr="002C67F4" w:rsidRDefault="00C7296B" w:rsidP="00C7296B"/>
    <w:sectPr w:rsidR="00C7296B" w:rsidRPr="002C6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8CE"/>
    <w:multiLevelType w:val="hybridMultilevel"/>
    <w:tmpl w:val="7E64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61BF"/>
    <w:multiLevelType w:val="hybridMultilevel"/>
    <w:tmpl w:val="6DC0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62443"/>
    <w:multiLevelType w:val="hybridMultilevel"/>
    <w:tmpl w:val="99C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4C0"/>
    <w:multiLevelType w:val="hybridMultilevel"/>
    <w:tmpl w:val="53A0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27E2D"/>
    <w:multiLevelType w:val="hybridMultilevel"/>
    <w:tmpl w:val="BD1A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80461">
    <w:abstractNumId w:val="1"/>
  </w:num>
  <w:num w:numId="2" w16cid:durableId="2007395804">
    <w:abstractNumId w:val="4"/>
  </w:num>
  <w:num w:numId="3" w16cid:durableId="1066536445">
    <w:abstractNumId w:val="2"/>
  </w:num>
  <w:num w:numId="4" w16cid:durableId="1634285638">
    <w:abstractNumId w:val="0"/>
  </w:num>
  <w:num w:numId="5" w16cid:durableId="729116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8B"/>
    <w:rsid w:val="00146D8B"/>
    <w:rsid w:val="00165A10"/>
    <w:rsid w:val="00197272"/>
    <w:rsid w:val="001A5237"/>
    <w:rsid w:val="001B62D2"/>
    <w:rsid w:val="002C67F4"/>
    <w:rsid w:val="004346D9"/>
    <w:rsid w:val="004C6EFC"/>
    <w:rsid w:val="00735F27"/>
    <w:rsid w:val="00A163C8"/>
    <w:rsid w:val="00A37AA8"/>
    <w:rsid w:val="00B724CE"/>
    <w:rsid w:val="00C7296B"/>
    <w:rsid w:val="00CD11F1"/>
    <w:rsid w:val="00D06089"/>
    <w:rsid w:val="00D24F49"/>
    <w:rsid w:val="00D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92A6"/>
  <w15:chartTrackingRefBased/>
  <w15:docId w15:val="{242E304C-52D3-425A-B077-122B5A12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14060</TotalTime>
  <Pages>2</Pages>
  <Words>188</Words>
  <Characters>935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4</cp:revision>
  <dcterms:created xsi:type="dcterms:W3CDTF">2025-02-27T22:51:00Z</dcterms:created>
  <dcterms:modified xsi:type="dcterms:W3CDTF">2025-11-14T01:13:00Z</dcterms:modified>
</cp:coreProperties>
</file>